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B4C" w:rsidRPr="00040B4C" w:rsidRDefault="00040B4C" w:rsidP="00040B4C">
      <w:pPr>
        <w:spacing w:after="0"/>
        <w:ind w:firstLine="709"/>
        <w:rPr>
          <w:rFonts w:ascii="Times New Roman" w:hAnsi="Times New Roman" w:cs="Times New Roman"/>
          <w:sz w:val="24"/>
          <w:szCs w:val="24"/>
        </w:rPr>
      </w:pPr>
      <w:r w:rsidRPr="00040B4C">
        <w:rPr>
          <w:rFonts w:ascii="Times New Roman" w:hAnsi="Times New Roman" w:cs="Times New Roman"/>
          <w:sz w:val="24"/>
          <w:szCs w:val="24"/>
        </w:rPr>
        <w:t>Новый год и Рождество, зимние каникулы – долгожданные праздники и дни, любимые всеми. Игры, забавы вокруг зеленой красавицы, на улице и на природе надолго остаются в памяти детей. Но не стоит забывать, что именно в период праздничных дней дома, на прогулках и в гостях могут поджидать самые неожиданные опасные ситуации. Чтобы избежать их или максимально сократить риск, приведём следующие правила безопасности:</w:t>
      </w:r>
    </w:p>
    <w:p w:rsidR="00040B4C" w:rsidRPr="00040B4C" w:rsidRDefault="00040B4C" w:rsidP="00040B4C">
      <w:pPr>
        <w:pStyle w:val="a3"/>
        <w:spacing w:before="0" w:beforeAutospacing="0" w:after="0" w:afterAutospacing="0"/>
        <w:ind w:firstLine="709"/>
      </w:pPr>
      <w:r w:rsidRPr="00040B4C">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r w:rsidRPr="00040B4C">
        <w:br/>
        <w:t>1. Не украшайте ёлку матерчатыми и пластмассовыми игрушками. </w:t>
      </w:r>
      <w:r w:rsidRPr="00040B4C">
        <w:br/>
        <w:t>2. Не обкладывайте подставку ёлки ватой. </w:t>
      </w:r>
      <w:r w:rsidRPr="00040B4C">
        <w:br/>
        <w:t xml:space="preserve">3. Освещать ёлку следует только </w:t>
      </w:r>
      <w:proofErr w:type="spellStart"/>
      <w:r w:rsidRPr="00040B4C">
        <w:t>электрогирляндами</w:t>
      </w:r>
      <w:proofErr w:type="spellEnd"/>
      <w:r w:rsidRPr="00040B4C">
        <w:t xml:space="preserve"> промышленного производства. </w:t>
      </w:r>
      <w:r w:rsidRPr="00040B4C">
        <w:br/>
        <w:t>4. В помещении не разрешается зажигать бенгальские огни, применять хлопушки и восковые свечи. Помните, открытый огонь всегда опасен! </w:t>
      </w:r>
      <w:r w:rsidRPr="00040B4C">
        <w:br/>
        <w:t xml:space="preserve">5. Не следует использовать пиротехнику, если вы не </w:t>
      </w:r>
      <w:r w:rsidR="0015587C" w:rsidRPr="00040B4C">
        <w:t>понимаете,</w:t>
      </w:r>
      <w:r w:rsidRPr="00040B4C">
        <w:t xml:space="preserve"> как ею пользоваться, а инструкции не прилагается, или она написана на непонятном вам языке. </w:t>
      </w:r>
      <w:r w:rsidRPr="00040B4C">
        <w:br/>
        <w:t>6. Нельзя ремонтировать и вторично использовать не сработавшую пиротехнику. </w:t>
      </w:r>
      <w:r w:rsidRPr="00040B4C">
        <w:br/>
        <w:t>7. Категорически запрещается применять самодельные пиротехнические устройства.</w:t>
      </w:r>
    </w:p>
    <w:p w:rsidR="00040B4C" w:rsidRPr="00040B4C" w:rsidRDefault="00040B4C" w:rsidP="00040B4C">
      <w:pPr>
        <w:pStyle w:val="a3"/>
        <w:spacing w:before="0" w:beforeAutospacing="0" w:after="0" w:afterAutospacing="0"/>
        <w:ind w:firstLine="709"/>
      </w:pPr>
      <w:r w:rsidRPr="00040B4C">
        <w:t>Запрещено: </w:t>
      </w:r>
      <w:r w:rsidRPr="00040B4C">
        <w:br/>
        <w:t>- устраивать "салюты" ближе 30 метров от жилых домов и легковоспламеняющихся предметов, под низкими навесами и кронами деревьев</w:t>
      </w:r>
      <w:proofErr w:type="gramStart"/>
      <w:r w:rsidRPr="00040B4C">
        <w:t>.</w:t>
      </w:r>
      <w:proofErr w:type="gramEnd"/>
      <w:r w:rsidRPr="00040B4C">
        <w:t> </w:t>
      </w:r>
      <w:r w:rsidRPr="00040B4C">
        <w:br/>
        <w:t xml:space="preserve">- </w:t>
      </w:r>
      <w:proofErr w:type="gramStart"/>
      <w:r w:rsidRPr="00040B4C">
        <w:t>н</w:t>
      </w:r>
      <w:proofErr w:type="gramEnd"/>
      <w:r w:rsidRPr="00040B4C">
        <w:t>осить пиротехнику в карманах. </w:t>
      </w:r>
      <w:r w:rsidRPr="00040B4C">
        <w:br/>
        <w:t>- держать фитиль во время зажигания около лица. </w:t>
      </w:r>
      <w:r w:rsidRPr="00040B4C">
        <w:br/>
        <w:t>- использовать пиротехнику при сильном ветре. </w:t>
      </w:r>
      <w:r w:rsidRPr="00040B4C">
        <w:br/>
        <w:t>- направлять ракеты и фейерверки на людей. </w:t>
      </w:r>
      <w:r w:rsidRPr="00040B4C">
        <w:br/>
        <w:t>- бросать петарды под ноги. </w:t>
      </w:r>
      <w:r w:rsidRPr="00040B4C">
        <w:br/>
        <w:t>- низко нагибаться над зажженными фейерверками. </w:t>
      </w:r>
      <w:r w:rsidRPr="00040B4C">
        <w:br/>
        <w:t>- находиться ближе 15 метров от зажженных пиротехнических изделий. </w:t>
      </w:r>
      <w:r w:rsidRPr="00040B4C">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040B4C">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040B4C">
        <w:br/>
        <w:t>В случае малейших признаков загорания немедленно сообщите в С</w:t>
      </w:r>
      <w:r>
        <w:t>лужбу спасения - 112</w:t>
      </w:r>
      <w:r w:rsidRPr="00040B4C">
        <w:t>,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040B4C" w:rsidRDefault="00040B4C" w:rsidP="00040B4C">
      <w:pPr>
        <w:ind w:firstLine="709"/>
        <w:rPr>
          <w:rFonts w:ascii="Times New Roman" w:hAnsi="Times New Roman" w:cs="Times New Roman"/>
          <w:sz w:val="24"/>
          <w:szCs w:val="24"/>
        </w:rPr>
      </w:pPr>
      <w:r>
        <w:rPr>
          <w:rFonts w:ascii="Times New Roman" w:hAnsi="Times New Roman" w:cs="Times New Roman"/>
          <w:sz w:val="24"/>
          <w:szCs w:val="24"/>
        </w:rPr>
        <w:t xml:space="preserve">Телефон пожарной части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с. Хомутово 696-333.</w:t>
      </w:r>
    </w:p>
    <w:p w:rsidR="00040B4C" w:rsidRDefault="00040B4C" w:rsidP="00040B4C">
      <w:pPr>
        <w:spacing w:after="0"/>
        <w:jc w:val="right"/>
        <w:rPr>
          <w:rFonts w:ascii="Times New Roman" w:hAnsi="Times New Roman" w:cs="Times New Roman"/>
        </w:rPr>
      </w:pPr>
      <w:r>
        <w:rPr>
          <w:rFonts w:ascii="Times New Roman" w:hAnsi="Times New Roman" w:cs="Times New Roman"/>
          <w:sz w:val="24"/>
          <w:szCs w:val="24"/>
        </w:rPr>
        <w:tab/>
      </w:r>
      <w:r w:rsidRPr="0089226D">
        <w:rPr>
          <w:rFonts w:ascii="Times New Roman" w:hAnsi="Times New Roman" w:cs="Times New Roman"/>
        </w:rPr>
        <w:t>Пожарно</w:t>
      </w:r>
      <w:r>
        <w:rPr>
          <w:rFonts w:ascii="Times New Roman" w:hAnsi="Times New Roman" w:cs="Times New Roman"/>
        </w:rPr>
        <w:t xml:space="preserve">-спасательная служба </w:t>
      </w:r>
    </w:p>
    <w:p w:rsidR="00040B4C" w:rsidRPr="0089226D" w:rsidRDefault="00040B4C" w:rsidP="00040B4C">
      <w:pPr>
        <w:spacing w:after="0"/>
        <w:jc w:val="right"/>
        <w:rPr>
          <w:rFonts w:ascii="Times New Roman" w:hAnsi="Times New Roman" w:cs="Times New Roman"/>
        </w:rPr>
      </w:pPr>
      <w:r>
        <w:rPr>
          <w:rFonts w:ascii="Times New Roman" w:hAnsi="Times New Roman" w:cs="Times New Roman"/>
        </w:rPr>
        <w:t>Иркутской области</w:t>
      </w:r>
    </w:p>
    <w:p w:rsidR="005455AD" w:rsidRPr="00040B4C" w:rsidRDefault="005455AD" w:rsidP="00040B4C">
      <w:pPr>
        <w:tabs>
          <w:tab w:val="left" w:pos="5715"/>
        </w:tabs>
        <w:rPr>
          <w:rFonts w:ascii="Times New Roman" w:hAnsi="Times New Roman" w:cs="Times New Roman"/>
          <w:sz w:val="24"/>
          <w:szCs w:val="24"/>
        </w:rPr>
      </w:pPr>
    </w:p>
    <w:sectPr w:rsidR="005455AD" w:rsidRPr="00040B4C" w:rsidSect="005455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B4C"/>
    <w:rsid w:val="00040B4C"/>
    <w:rsid w:val="000D21C7"/>
    <w:rsid w:val="0015587C"/>
    <w:rsid w:val="00194E98"/>
    <w:rsid w:val="003054BF"/>
    <w:rsid w:val="003D5706"/>
    <w:rsid w:val="005455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5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0B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040B4C"/>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040B4C"/>
  </w:style>
</w:styles>
</file>

<file path=word/webSettings.xml><?xml version="1.0" encoding="utf-8"?>
<w:webSettings xmlns:r="http://schemas.openxmlformats.org/officeDocument/2006/relationships" xmlns:w="http://schemas.openxmlformats.org/wordprocessingml/2006/main">
  <w:divs>
    <w:div w:id="165964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380</Words>
  <Characters>2167</Characters>
  <Application>Microsoft Office Word</Application>
  <DocSecurity>0</DocSecurity>
  <Lines>18</Lines>
  <Paragraphs>5</Paragraphs>
  <ScaleCrop>false</ScaleCrop>
  <Company>Microsoft</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PCH_105</dc:creator>
  <cp:lastModifiedBy>PCH105-3</cp:lastModifiedBy>
  <cp:revision>4</cp:revision>
  <dcterms:created xsi:type="dcterms:W3CDTF">2024-12-04T02:04:00Z</dcterms:created>
  <dcterms:modified xsi:type="dcterms:W3CDTF">2024-12-05T00:45:00Z</dcterms:modified>
</cp:coreProperties>
</file>